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A4" w:rsidRPr="00B94DD0" w:rsidRDefault="007410A4" w:rsidP="007410A4">
      <w:pPr>
        <w:ind w:right="-623"/>
        <w:jc w:val="center"/>
        <w:rPr>
          <w:b/>
          <w:bCs/>
        </w:rPr>
      </w:pPr>
      <w:r w:rsidRPr="00B94DD0">
        <w:rPr>
          <w:b/>
          <w:bCs/>
          <w:sz w:val="28"/>
        </w:rPr>
        <w:t xml:space="preserve">РОССИЙСКАЯ ФЕДЕРАЦИЯ </w:t>
      </w:r>
    </w:p>
    <w:p w:rsidR="007410A4" w:rsidRPr="00B94DD0" w:rsidRDefault="007410A4" w:rsidP="007410A4">
      <w:pPr>
        <w:ind w:right="-623"/>
        <w:jc w:val="center"/>
        <w:rPr>
          <w:b/>
          <w:bCs/>
        </w:rPr>
      </w:pPr>
      <w:r w:rsidRPr="00B94DD0">
        <w:rPr>
          <w:b/>
          <w:bCs/>
          <w:sz w:val="28"/>
        </w:rPr>
        <w:t xml:space="preserve">БРЯНСКАЯ ОБЛАСТЬ </w:t>
      </w:r>
    </w:p>
    <w:p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  <w:r w:rsidRPr="00B94DD0">
        <w:rPr>
          <w:b/>
          <w:bCs/>
          <w:sz w:val="28"/>
        </w:rPr>
        <w:t xml:space="preserve">ДУБРОВСКИЙ РАЙОН </w:t>
      </w:r>
    </w:p>
    <w:p w:rsidR="007410A4" w:rsidRPr="00B94DD0" w:rsidRDefault="007410A4" w:rsidP="007410A4">
      <w:pPr>
        <w:ind w:right="-623"/>
        <w:jc w:val="center"/>
        <w:rPr>
          <w:b/>
          <w:bCs/>
        </w:rPr>
      </w:pPr>
    </w:p>
    <w:p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  <w:r w:rsidRPr="00B94DD0">
        <w:rPr>
          <w:b/>
          <w:bCs/>
          <w:sz w:val="28"/>
        </w:rPr>
        <w:t>СЕ</w:t>
      </w:r>
      <w:r w:rsidR="00B63457">
        <w:rPr>
          <w:b/>
          <w:bCs/>
          <w:sz w:val="28"/>
        </w:rPr>
        <w:t>РГЕЕВСКАЯ</w:t>
      </w:r>
      <w:r w:rsidRPr="00B94DD0">
        <w:rPr>
          <w:b/>
          <w:bCs/>
          <w:sz w:val="28"/>
        </w:rPr>
        <w:t xml:space="preserve"> СЕЛЬСКАЯ АДМИНИСТРАЦИЯ</w:t>
      </w:r>
    </w:p>
    <w:p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</w:p>
    <w:p w:rsidR="007410A4" w:rsidRPr="00B94DD0" w:rsidRDefault="007410A4" w:rsidP="007410A4">
      <w:pPr>
        <w:ind w:right="-623"/>
        <w:jc w:val="center"/>
        <w:rPr>
          <w:b/>
          <w:bCs/>
          <w:sz w:val="28"/>
        </w:rPr>
      </w:pPr>
      <w:r w:rsidRPr="00B94DD0">
        <w:rPr>
          <w:b/>
          <w:bCs/>
          <w:sz w:val="28"/>
        </w:rPr>
        <w:t>ПОСТАНОВЛЕНИЕ</w:t>
      </w:r>
    </w:p>
    <w:p w:rsidR="007410A4" w:rsidRPr="00B94DD0" w:rsidRDefault="007410A4" w:rsidP="007410A4">
      <w:pPr>
        <w:ind w:right="-623"/>
        <w:jc w:val="center"/>
        <w:rPr>
          <w:b/>
          <w:bCs/>
        </w:rPr>
      </w:pPr>
    </w:p>
    <w:p w:rsidR="0034573C" w:rsidRPr="00B94DD0" w:rsidRDefault="0034573C">
      <w:pPr>
        <w:ind w:right="-623"/>
        <w:jc w:val="center"/>
        <w:rPr>
          <w:b/>
          <w:bCs/>
          <w:sz w:val="28"/>
        </w:rPr>
      </w:pPr>
    </w:p>
    <w:p w:rsidR="0034573C" w:rsidRPr="00B94DD0" w:rsidRDefault="0034573C">
      <w:pPr>
        <w:ind w:right="-623"/>
        <w:rPr>
          <w:b/>
          <w:bCs/>
        </w:rPr>
      </w:pPr>
    </w:p>
    <w:p w:rsidR="0034573C" w:rsidRPr="00B94DD0" w:rsidRDefault="009C4A36" w:rsidP="007410A4">
      <w:pPr>
        <w:tabs>
          <w:tab w:val="left" w:pos="7665"/>
        </w:tabs>
        <w:ind w:right="-623"/>
        <w:rPr>
          <w:b/>
          <w:bCs/>
          <w:sz w:val="28"/>
        </w:rPr>
      </w:pPr>
      <w:r w:rsidRPr="00B94DD0">
        <w:rPr>
          <w:b/>
          <w:bCs/>
          <w:sz w:val="28"/>
        </w:rPr>
        <w:t>от «</w:t>
      </w:r>
      <w:r w:rsidR="00B94DD0">
        <w:rPr>
          <w:b/>
          <w:bCs/>
          <w:sz w:val="28"/>
        </w:rPr>
        <w:t>26</w:t>
      </w:r>
      <w:r w:rsidRPr="00B94DD0">
        <w:rPr>
          <w:b/>
          <w:bCs/>
          <w:sz w:val="28"/>
        </w:rPr>
        <w:t xml:space="preserve">»  </w:t>
      </w:r>
      <w:r w:rsidR="00B94DD0">
        <w:rPr>
          <w:b/>
          <w:bCs/>
          <w:sz w:val="28"/>
        </w:rPr>
        <w:t>сентября</w:t>
      </w:r>
      <w:r w:rsidRPr="00B94DD0">
        <w:rPr>
          <w:b/>
          <w:bCs/>
          <w:sz w:val="28"/>
        </w:rPr>
        <w:t xml:space="preserve">  20</w:t>
      </w:r>
      <w:r w:rsidR="00B94DD0">
        <w:rPr>
          <w:b/>
          <w:bCs/>
          <w:sz w:val="28"/>
        </w:rPr>
        <w:t>22</w:t>
      </w:r>
      <w:r w:rsidR="0035698E" w:rsidRPr="00B94DD0">
        <w:rPr>
          <w:b/>
          <w:bCs/>
          <w:sz w:val="28"/>
        </w:rPr>
        <w:t xml:space="preserve"> </w:t>
      </w:r>
      <w:r w:rsidRPr="00B94DD0">
        <w:rPr>
          <w:b/>
          <w:bCs/>
          <w:sz w:val="28"/>
        </w:rPr>
        <w:t xml:space="preserve">г.  </w:t>
      </w:r>
      <w:r w:rsidR="007410A4" w:rsidRPr="00B94DD0">
        <w:rPr>
          <w:b/>
          <w:bCs/>
          <w:sz w:val="28"/>
        </w:rPr>
        <w:t xml:space="preserve">       </w:t>
      </w:r>
      <w:r w:rsidRPr="00B94DD0">
        <w:rPr>
          <w:b/>
          <w:bCs/>
          <w:sz w:val="28"/>
        </w:rPr>
        <w:t>№</w:t>
      </w:r>
      <w:r w:rsidR="003940DC">
        <w:rPr>
          <w:b/>
          <w:bCs/>
          <w:sz w:val="28"/>
        </w:rPr>
        <w:t>23</w:t>
      </w:r>
      <w:r w:rsidR="007410A4" w:rsidRPr="00B94DD0">
        <w:rPr>
          <w:b/>
          <w:bCs/>
          <w:sz w:val="28"/>
        </w:rPr>
        <w:tab/>
      </w:r>
      <w:r w:rsidR="00B63457">
        <w:rPr>
          <w:b/>
          <w:bCs/>
          <w:sz w:val="28"/>
        </w:rPr>
        <w:t>с</w:t>
      </w:r>
      <w:r w:rsidR="007410A4" w:rsidRPr="00B94DD0">
        <w:rPr>
          <w:b/>
          <w:bCs/>
          <w:sz w:val="28"/>
        </w:rPr>
        <w:t xml:space="preserve">. </w:t>
      </w:r>
      <w:r w:rsidR="00B63457">
        <w:rPr>
          <w:b/>
          <w:bCs/>
          <w:sz w:val="28"/>
        </w:rPr>
        <w:t>Сергеевка</w:t>
      </w:r>
    </w:p>
    <w:p w:rsidR="007410A4" w:rsidRDefault="007410A4">
      <w:pPr>
        <w:ind w:right="-623"/>
        <w:rPr>
          <w:sz w:val="28"/>
        </w:rPr>
      </w:pPr>
    </w:p>
    <w:p w:rsidR="007410A4" w:rsidRPr="006E7D45" w:rsidRDefault="007410A4">
      <w:pPr>
        <w:ind w:right="-623"/>
      </w:pPr>
    </w:p>
    <w:p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>Об оснащении территори</w:t>
      </w:r>
      <w:r>
        <w:rPr>
          <w:sz w:val="28"/>
        </w:rPr>
        <w:t>й</w:t>
      </w:r>
      <w:r w:rsidRPr="006E7D45">
        <w:rPr>
          <w:sz w:val="28"/>
        </w:rPr>
        <w:t xml:space="preserve"> общего </w:t>
      </w:r>
    </w:p>
    <w:p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>пользования первичными средствами</w:t>
      </w:r>
    </w:p>
    <w:p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 xml:space="preserve">тушения пожаров и противопожарным </w:t>
      </w:r>
    </w:p>
    <w:p w:rsidR="00F76874" w:rsidRPr="006E7D45" w:rsidRDefault="006E7D45" w:rsidP="006E7D45">
      <w:pPr>
        <w:ind w:right="-623"/>
        <w:rPr>
          <w:highlight w:val="yellow"/>
        </w:rPr>
      </w:pPr>
      <w:r w:rsidRPr="006E7D45">
        <w:rPr>
          <w:sz w:val="28"/>
        </w:rPr>
        <w:t>инвентарем</w:t>
      </w:r>
    </w:p>
    <w:p w:rsidR="0034573C" w:rsidRDefault="0034573C">
      <w:pPr>
        <w:ind w:right="-5" w:firstLine="567"/>
        <w:rPr>
          <w:sz w:val="16"/>
          <w:highlight w:val="yellow"/>
        </w:rPr>
      </w:pPr>
    </w:p>
    <w:p w:rsidR="00622714" w:rsidRPr="006E7D45" w:rsidRDefault="00622714">
      <w:pPr>
        <w:ind w:right="-5" w:firstLine="567"/>
        <w:rPr>
          <w:sz w:val="16"/>
          <w:highlight w:val="yellow"/>
        </w:rPr>
      </w:pPr>
    </w:p>
    <w:p w:rsidR="0035698E" w:rsidRPr="006E7D45" w:rsidRDefault="009C4D63">
      <w:pPr>
        <w:ind w:right="-5" w:firstLine="567"/>
        <w:jc w:val="both"/>
        <w:rPr>
          <w:sz w:val="28"/>
          <w:szCs w:val="28"/>
        </w:rPr>
      </w:pPr>
      <w:r w:rsidRPr="006E7D4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6E7D45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2E19F1" w:rsidRDefault="002E19F1">
      <w:pPr>
        <w:ind w:right="-5" w:firstLine="567"/>
        <w:jc w:val="both"/>
        <w:rPr>
          <w:sz w:val="28"/>
        </w:rPr>
      </w:pPr>
    </w:p>
    <w:p w:rsidR="00622714" w:rsidRPr="006E7D45" w:rsidRDefault="00622714">
      <w:pPr>
        <w:ind w:right="-5" w:firstLine="567"/>
        <w:jc w:val="both"/>
        <w:rPr>
          <w:sz w:val="28"/>
        </w:rPr>
      </w:pPr>
    </w:p>
    <w:p w:rsidR="0035698E" w:rsidRPr="006E7D45" w:rsidRDefault="0035698E" w:rsidP="0035698E">
      <w:pPr>
        <w:ind w:right="-5" w:firstLine="567"/>
        <w:jc w:val="both"/>
      </w:pPr>
      <w:r w:rsidRPr="006E7D45">
        <w:rPr>
          <w:rStyle w:val="FontStyle150"/>
          <w:sz w:val="28"/>
        </w:rPr>
        <w:t xml:space="preserve">ПОСТАНОВЛЯЮ: </w:t>
      </w:r>
    </w:p>
    <w:p w:rsidR="0035698E" w:rsidRPr="006E7D45" w:rsidRDefault="0035698E">
      <w:pPr>
        <w:ind w:right="-5" w:firstLine="567"/>
        <w:jc w:val="both"/>
        <w:rPr>
          <w:sz w:val="28"/>
          <w:highlight w:val="yellow"/>
        </w:rPr>
      </w:pPr>
    </w:p>
    <w:p w:rsidR="007071A3" w:rsidRPr="007071A3" w:rsidRDefault="007071A3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 xml:space="preserve">1. </w:t>
      </w:r>
      <w:r w:rsidRPr="007071A3">
        <w:rPr>
          <w:rStyle w:val="FontStyle150"/>
          <w:sz w:val="28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  <w:r w:rsidR="00C72A92">
        <w:rPr>
          <w:rStyle w:val="FontStyle150"/>
          <w:sz w:val="28"/>
        </w:rPr>
        <w:t xml:space="preserve"> </w:t>
      </w:r>
      <w:r w:rsidRPr="007071A3">
        <w:rPr>
          <w:rStyle w:val="FontStyle150"/>
          <w:sz w:val="28"/>
        </w:rPr>
        <w:t>(приложение 1).</w:t>
      </w:r>
    </w:p>
    <w:p w:rsidR="007071A3" w:rsidRPr="007071A3" w:rsidRDefault="00C72A92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 xml:space="preserve">2. </w:t>
      </w:r>
      <w:r w:rsidR="007071A3" w:rsidRPr="007071A3">
        <w:rPr>
          <w:rStyle w:val="FontStyle150"/>
          <w:sz w:val="28"/>
        </w:rPr>
        <w:t xml:space="preserve">Утвердить </w:t>
      </w:r>
      <w:r>
        <w:rPr>
          <w:rStyle w:val="FontStyle150"/>
          <w:sz w:val="28"/>
        </w:rPr>
        <w:t xml:space="preserve">перечень </w:t>
      </w:r>
      <w:r w:rsidR="007071A3" w:rsidRPr="007071A3">
        <w:rPr>
          <w:rStyle w:val="FontStyle150"/>
          <w:sz w:val="28"/>
        </w:rPr>
        <w:t>первичных средств тушения пожаров и противопожарного инвентаря для оснащения территорий общего п</w:t>
      </w:r>
      <w:r>
        <w:rPr>
          <w:rStyle w:val="FontStyle150"/>
          <w:sz w:val="28"/>
        </w:rPr>
        <w:t>ользования населенных пунктов (</w:t>
      </w:r>
      <w:r w:rsidR="007071A3" w:rsidRPr="007071A3">
        <w:rPr>
          <w:rStyle w:val="FontStyle150"/>
          <w:sz w:val="28"/>
        </w:rPr>
        <w:t>приложение 2).</w:t>
      </w:r>
    </w:p>
    <w:p w:rsidR="00622714" w:rsidRDefault="00622714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>3. О</w:t>
      </w:r>
      <w:r w:rsidR="007071A3" w:rsidRPr="007071A3">
        <w:rPr>
          <w:rStyle w:val="FontStyle150"/>
          <w:sz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:rsidR="0034573C" w:rsidRPr="00622714" w:rsidRDefault="00A339C3">
      <w:pPr>
        <w:tabs>
          <w:tab w:val="left" w:pos="1418"/>
        </w:tabs>
        <w:ind w:firstLine="567"/>
        <w:jc w:val="both"/>
      </w:pPr>
      <w:r w:rsidRPr="00622714">
        <w:rPr>
          <w:rStyle w:val="FontStyle150"/>
          <w:sz w:val="28"/>
        </w:rPr>
        <w:t>4</w:t>
      </w:r>
      <w:r w:rsidR="009C4A36" w:rsidRPr="00622714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</w:t>
      </w:r>
      <w:proofErr w:type="spellStart"/>
      <w:r w:rsidR="007410A4">
        <w:rPr>
          <w:rStyle w:val="FontStyle150"/>
          <w:sz w:val="28"/>
        </w:rPr>
        <w:t>Се</w:t>
      </w:r>
      <w:r w:rsidR="00B63457">
        <w:rPr>
          <w:rStyle w:val="FontStyle150"/>
          <w:sz w:val="28"/>
        </w:rPr>
        <w:t>ргеевсой</w:t>
      </w:r>
      <w:proofErr w:type="spellEnd"/>
      <w:r w:rsidR="007410A4">
        <w:rPr>
          <w:rStyle w:val="FontStyle150"/>
          <w:sz w:val="28"/>
        </w:rPr>
        <w:t xml:space="preserve"> сельской </w:t>
      </w:r>
      <w:r w:rsidR="009C4A36" w:rsidRPr="00622714">
        <w:rPr>
          <w:rStyle w:val="FontStyle150"/>
          <w:sz w:val="28"/>
        </w:rPr>
        <w:t>администрации.</w:t>
      </w:r>
    </w:p>
    <w:p w:rsidR="0034573C" w:rsidRPr="00622714" w:rsidRDefault="005302A7" w:rsidP="00622714">
      <w:pPr>
        <w:tabs>
          <w:tab w:val="left" w:pos="851"/>
          <w:tab w:val="left" w:pos="1418"/>
        </w:tabs>
        <w:ind w:firstLine="567"/>
        <w:jc w:val="both"/>
        <w:rPr>
          <w:sz w:val="28"/>
        </w:rPr>
      </w:pPr>
      <w:r w:rsidRPr="00622714">
        <w:rPr>
          <w:rStyle w:val="FontStyle150"/>
          <w:sz w:val="28"/>
        </w:rPr>
        <w:t>5</w:t>
      </w:r>
      <w:r w:rsidR="009C4A36" w:rsidRPr="00622714">
        <w:rPr>
          <w:rStyle w:val="FontStyle150"/>
          <w:sz w:val="28"/>
        </w:rPr>
        <w:t>. Контроль за исполнением настоящего постановления оставляю за собой.</w:t>
      </w:r>
    </w:p>
    <w:p w:rsidR="002E19F1" w:rsidRPr="006E7D45" w:rsidRDefault="002E19F1">
      <w:pPr>
        <w:jc w:val="both"/>
        <w:rPr>
          <w:sz w:val="28"/>
          <w:highlight w:val="yellow"/>
        </w:rPr>
      </w:pPr>
    </w:p>
    <w:p w:rsidR="00402DF0" w:rsidRDefault="00402DF0">
      <w:pPr>
        <w:jc w:val="both"/>
        <w:rPr>
          <w:sz w:val="28"/>
          <w:highlight w:val="yellow"/>
        </w:rPr>
      </w:pPr>
    </w:p>
    <w:p w:rsidR="00622714" w:rsidRPr="006E7D45" w:rsidRDefault="00622714">
      <w:pPr>
        <w:jc w:val="both"/>
        <w:rPr>
          <w:sz w:val="28"/>
          <w:highlight w:val="yellow"/>
        </w:rPr>
      </w:pPr>
    </w:p>
    <w:p w:rsidR="007410A4" w:rsidRDefault="009C4A36">
      <w:pPr>
        <w:jc w:val="both"/>
        <w:rPr>
          <w:sz w:val="28"/>
        </w:rPr>
      </w:pPr>
      <w:r w:rsidRPr="00622714">
        <w:rPr>
          <w:sz w:val="28"/>
        </w:rPr>
        <w:t xml:space="preserve">Глава </w:t>
      </w:r>
      <w:proofErr w:type="spellStart"/>
      <w:r w:rsidR="00B63457">
        <w:rPr>
          <w:sz w:val="28"/>
        </w:rPr>
        <w:t>Сергеевской</w:t>
      </w:r>
      <w:proofErr w:type="spellEnd"/>
    </w:p>
    <w:p w:rsidR="0034573C" w:rsidRPr="007410A4" w:rsidRDefault="007410A4" w:rsidP="007410A4">
      <w:pPr>
        <w:tabs>
          <w:tab w:val="left" w:pos="6480"/>
        </w:tabs>
        <w:jc w:val="both"/>
        <w:rPr>
          <w:sz w:val="28"/>
        </w:rPr>
      </w:pPr>
      <w:r>
        <w:rPr>
          <w:sz w:val="28"/>
        </w:rPr>
        <w:t>сельской администрации</w:t>
      </w:r>
      <w:r>
        <w:rPr>
          <w:sz w:val="28"/>
        </w:rPr>
        <w:tab/>
      </w:r>
      <w:r w:rsidR="00B63457">
        <w:rPr>
          <w:sz w:val="28"/>
        </w:rPr>
        <w:t>В.Г. Матвеец</w:t>
      </w:r>
    </w:p>
    <w:p w:rsidR="009C4D63" w:rsidRPr="006E7D45" w:rsidRDefault="009C4D63" w:rsidP="009C4D63">
      <w:pPr>
        <w:jc w:val="both"/>
        <w:rPr>
          <w:sz w:val="28"/>
          <w:szCs w:val="28"/>
          <w:highlight w:val="yellow"/>
        </w:rPr>
      </w:pPr>
    </w:p>
    <w:p w:rsidR="002E19F1" w:rsidRDefault="002E19F1" w:rsidP="009C4D63">
      <w:pPr>
        <w:jc w:val="both"/>
        <w:rPr>
          <w:sz w:val="28"/>
          <w:szCs w:val="28"/>
          <w:highlight w:val="yellow"/>
        </w:rPr>
      </w:pPr>
    </w:p>
    <w:p w:rsidR="00622714" w:rsidRDefault="00622714" w:rsidP="009C4D63">
      <w:pPr>
        <w:jc w:val="both"/>
        <w:rPr>
          <w:sz w:val="28"/>
          <w:szCs w:val="28"/>
          <w:highlight w:val="yellow"/>
        </w:rPr>
      </w:pPr>
    </w:p>
    <w:p w:rsidR="00622714" w:rsidRDefault="00622714" w:rsidP="009C4D63">
      <w:pPr>
        <w:jc w:val="both"/>
        <w:rPr>
          <w:sz w:val="28"/>
          <w:szCs w:val="28"/>
          <w:highlight w:val="yellow"/>
        </w:rPr>
      </w:pPr>
    </w:p>
    <w:p w:rsidR="00622714" w:rsidRDefault="00622714" w:rsidP="009C4D63">
      <w:pPr>
        <w:jc w:val="both"/>
        <w:rPr>
          <w:sz w:val="28"/>
          <w:szCs w:val="28"/>
          <w:highlight w:val="yellow"/>
        </w:rPr>
      </w:pPr>
    </w:p>
    <w:p w:rsidR="00B94DD0" w:rsidRDefault="00622714" w:rsidP="00622714">
      <w:pPr>
        <w:jc w:val="right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B94DD0" w:rsidRDefault="00B94DD0" w:rsidP="00622714">
      <w:pPr>
        <w:jc w:val="right"/>
        <w:rPr>
          <w:sz w:val="28"/>
          <w:szCs w:val="28"/>
        </w:rPr>
      </w:pPr>
    </w:p>
    <w:p w:rsidR="00622714" w:rsidRPr="00622714" w:rsidRDefault="00622714" w:rsidP="00622714">
      <w:pPr>
        <w:jc w:val="right"/>
        <w:rPr>
          <w:sz w:val="28"/>
          <w:szCs w:val="28"/>
        </w:rPr>
      </w:pPr>
      <w:r w:rsidRPr="00622714">
        <w:rPr>
          <w:sz w:val="28"/>
          <w:szCs w:val="28"/>
        </w:rPr>
        <w:t xml:space="preserve"> Приложение 1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П Е Р Е Ч Е Н Ь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675"/>
        <w:gridCol w:w="5670"/>
        <w:gridCol w:w="3792"/>
      </w:tblGrid>
      <w:tr w:rsidR="00622714" w:rsidTr="00622714">
        <w:tc>
          <w:tcPr>
            <w:tcW w:w="675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Ответственное лицо</w:t>
            </w:r>
          </w:p>
        </w:tc>
      </w:tr>
      <w:tr w:rsidR="00622714" w:rsidTr="00622714">
        <w:tc>
          <w:tcPr>
            <w:tcW w:w="675" w:type="dxa"/>
          </w:tcPr>
          <w:p w:rsidR="0062271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622714" w:rsidTr="00622714">
        <w:tc>
          <w:tcPr>
            <w:tcW w:w="675" w:type="dxa"/>
          </w:tcPr>
          <w:p w:rsidR="0062271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622714" w:rsidTr="00622714">
        <w:tc>
          <w:tcPr>
            <w:tcW w:w="675" w:type="dxa"/>
          </w:tcPr>
          <w:p w:rsidR="0062271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7410A4" w:rsidTr="00622714">
        <w:tc>
          <w:tcPr>
            <w:tcW w:w="675" w:type="dxa"/>
          </w:tcPr>
          <w:p w:rsidR="007410A4" w:rsidRDefault="007410A4" w:rsidP="00622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</w:tcPr>
          <w:p w:rsidR="007410A4" w:rsidRDefault="007410A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7410A4" w:rsidRDefault="007410A4" w:rsidP="00622714">
            <w:pPr>
              <w:jc w:val="both"/>
              <w:rPr>
                <w:sz w:val="28"/>
                <w:szCs w:val="28"/>
              </w:rPr>
            </w:pPr>
          </w:p>
        </w:tc>
      </w:tr>
    </w:tbl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622714" w:rsidRDefault="0062271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Pr="00622714" w:rsidRDefault="005C2574" w:rsidP="00622714">
      <w:pPr>
        <w:jc w:val="both"/>
        <w:rPr>
          <w:sz w:val="28"/>
          <w:szCs w:val="28"/>
        </w:rPr>
      </w:pPr>
    </w:p>
    <w:p w:rsidR="005C2574" w:rsidRPr="00622714" w:rsidRDefault="00622714" w:rsidP="00622714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                                                                                                        </w:t>
      </w:r>
      <w:r w:rsidR="005C2574">
        <w:rPr>
          <w:sz w:val="28"/>
          <w:szCs w:val="28"/>
        </w:rPr>
        <w:t xml:space="preserve">      Приложение 2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ПЕРЕЧЕНЬ</w:t>
      </w: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 xml:space="preserve">первичных средств пожаротушения для оснащения мест общего пользования на территории </w:t>
      </w:r>
      <w:proofErr w:type="spellStart"/>
      <w:r w:rsidR="00150077">
        <w:rPr>
          <w:sz w:val="28"/>
          <w:szCs w:val="28"/>
        </w:rPr>
        <w:t>Сергеевского</w:t>
      </w:r>
      <w:proofErr w:type="spellEnd"/>
      <w:r w:rsidR="00150077">
        <w:rPr>
          <w:sz w:val="28"/>
          <w:szCs w:val="28"/>
        </w:rPr>
        <w:t xml:space="preserve"> сельского поселения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675"/>
        <w:gridCol w:w="5670"/>
        <w:gridCol w:w="3792"/>
      </w:tblGrid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п\п</w:t>
            </w:r>
          </w:p>
        </w:tc>
        <w:tc>
          <w:tcPr>
            <w:tcW w:w="5670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Наименование средства пожаротушения</w:t>
            </w:r>
          </w:p>
        </w:tc>
        <w:tc>
          <w:tcPr>
            <w:tcW w:w="3792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Количество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Лом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Багор</w:t>
            </w:r>
          </w:p>
        </w:tc>
        <w:tc>
          <w:tcPr>
            <w:tcW w:w="3792" w:type="dxa"/>
          </w:tcPr>
          <w:p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Ведро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Лопата штыковая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</w:tbl>
    <w:p w:rsidR="00622714" w:rsidRPr="00622714" w:rsidRDefault="00622714" w:rsidP="00622714">
      <w:pPr>
        <w:jc w:val="both"/>
        <w:rPr>
          <w:sz w:val="28"/>
          <w:szCs w:val="28"/>
        </w:rPr>
      </w:pPr>
    </w:p>
    <w:p w:rsidR="002E19F1" w:rsidRPr="006E7D45" w:rsidRDefault="002E19F1" w:rsidP="009C4D63">
      <w:pPr>
        <w:jc w:val="both"/>
        <w:rPr>
          <w:sz w:val="28"/>
          <w:szCs w:val="28"/>
          <w:highlight w:val="yellow"/>
        </w:rPr>
      </w:pPr>
    </w:p>
    <w:p w:rsidR="002E19F1" w:rsidRPr="006E7D45" w:rsidRDefault="002E19F1" w:rsidP="009C4D63">
      <w:pPr>
        <w:jc w:val="both"/>
        <w:rPr>
          <w:sz w:val="28"/>
          <w:szCs w:val="28"/>
          <w:highlight w:val="yellow"/>
        </w:rPr>
      </w:pPr>
    </w:p>
    <w:p w:rsidR="00B61713" w:rsidRPr="006E7D45" w:rsidRDefault="009C4D63" w:rsidP="00622714">
      <w:pPr>
        <w:jc w:val="both"/>
        <w:rPr>
          <w:sz w:val="28"/>
          <w:szCs w:val="28"/>
          <w:highlight w:val="yellow"/>
        </w:rPr>
      </w:pPr>
      <w:r w:rsidRPr="006E7D45">
        <w:rPr>
          <w:sz w:val="28"/>
          <w:szCs w:val="28"/>
          <w:highlight w:val="yellow"/>
        </w:rPr>
        <w:t xml:space="preserve"> </w:t>
      </w:r>
    </w:p>
    <w:p w:rsidR="00B61713" w:rsidRPr="006E7D45" w:rsidRDefault="00B61713" w:rsidP="00BA07BA">
      <w:pPr>
        <w:ind w:firstLine="567"/>
        <w:jc w:val="right"/>
        <w:rPr>
          <w:sz w:val="28"/>
          <w:szCs w:val="28"/>
          <w:highlight w:val="yellow"/>
        </w:rPr>
      </w:pPr>
    </w:p>
    <w:sectPr w:rsidR="00B61713" w:rsidRPr="006E7D45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73C"/>
    <w:rsid w:val="000401A6"/>
    <w:rsid w:val="000E51FF"/>
    <w:rsid w:val="00115EA8"/>
    <w:rsid w:val="0012107D"/>
    <w:rsid w:val="00150077"/>
    <w:rsid w:val="00225856"/>
    <w:rsid w:val="00263218"/>
    <w:rsid w:val="002E19F1"/>
    <w:rsid w:val="002F7705"/>
    <w:rsid w:val="0032234A"/>
    <w:rsid w:val="0034573C"/>
    <w:rsid w:val="0035698E"/>
    <w:rsid w:val="003940DC"/>
    <w:rsid w:val="003C49BE"/>
    <w:rsid w:val="00402DF0"/>
    <w:rsid w:val="004234C3"/>
    <w:rsid w:val="004505ED"/>
    <w:rsid w:val="005302A7"/>
    <w:rsid w:val="0055452C"/>
    <w:rsid w:val="005B0C09"/>
    <w:rsid w:val="005C2574"/>
    <w:rsid w:val="00622714"/>
    <w:rsid w:val="006A6BBB"/>
    <w:rsid w:val="006E7D45"/>
    <w:rsid w:val="007071A3"/>
    <w:rsid w:val="00710A24"/>
    <w:rsid w:val="007410A4"/>
    <w:rsid w:val="007722E0"/>
    <w:rsid w:val="007A5736"/>
    <w:rsid w:val="007B7651"/>
    <w:rsid w:val="008115FF"/>
    <w:rsid w:val="00853A14"/>
    <w:rsid w:val="009C4A36"/>
    <w:rsid w:val="009C4D63"/>
    <w:rsid w:val="009C7F5A"/>
    <w:rsid w:val="00A339C3"/>
    <w:rsid w:val="00A37775"/>
    <w:rsid w:val="00A842B7"/>
    <w:rsid w:val="00B61713"/>
    <w:rsid w:val="00B63457"/>
    <w:rsid w:val="00B94DD0"/>
    <w:rsid w:val="00BA07BA"/>
    <w:rsid w:val="00BD2526"/>
    <w:rsid w:val="00BD2F4E"/>
    <w:rsid w:val="00C01E35"/>
    <w:rsid w:val="00C72A92"/>
    <w:rsid w:val="00CD7385"/>
    <w:rsid w:val="00D34D77"/>
    <w:rsid w:val="00DB4247"/>
    <w:rsid w:val="00DE4813"/>
    <w:rsid w:val="00E679E2"/>
    <w:rsid w:val="00E961B6"/>
    <w:rsid w:val="00F15010"/>
    <w:rsid w:val="00F50E51"/>
    <w:rsid w:val="00F7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2714"/>
  </w:style>
  <w:style w:type="paragraph" w:styleId="10">
    <w:name w:val="heading 1"/>
    <w:next w:val="a"/>
    <w:link w:val="11"/>
    <w:uiPriority w:val="9"/>
    <w:qFormat/>
    <w:rsid w:val="00E679E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79E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679E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679E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679E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79E2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E679E2"/>
    <w:pPr>
      <w:ind w:left="200"/>
    </w:pPr>
  </w:style>
  <w:style w:type="character" w:customStyle="1" w:styleId="22">
    <w:name w:val="Оглавление 2 Знак"/>
    <w:link w:val="21"/>
    <w:rsid w:val="00E679E2"/>
  </w:style>
  <w:style w:type="paragraph" w:styleId="41">
    <w:name w:val="toc 4"/>
    <w:next w:val="a"/>
    <w:link w:val="42"/>
    <w:uiPriority w:val="39"/>
    <w:rsid w:val="00E679E2"/>
    <w:pPr>
      <w:ind w:left="600"/>
    </w:pPr>
  </w:style>
  <w:style w:type="character" w:customStyle="1" w:styleId="42">
    <w:name w:val="Оглавление 4 Знак"/>
    <w:link w:val="41"/>
    <w:rsid w:val="00E679E2"/>
  </w:style>
  <w:style w:type="paragraph" w:customStyle="1" w:styleId="Style5">
    <w:name w:val="Style5"/>
    <w:basedOn w:val="a"/>
    <w:link w:val="Style50"/>
    <w:rsid w:val="00E679E2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E679E2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E679E2"/>
  </w:style>
  <w:style w:type="character" w:customStyle="1" w:styleId="WW8Num1z20">
    <w:name w:val="WW8Num1z2"/>
    <w:link w:val="WW8Num1z2"/>
    <w:rsid w:val="00E679E2"/>
  </w:style>
  <w:style w:type="paragraph" w:styleId="6">
    <w:name w:val="toc 6"/>
    <w:next w:val="a"/>
    <w:link w:val="60"/>
    <w:uiPriority w:val="39"/>
    <w:rsid w:val="00E679E2"/>
    <w:pPr>
      <w:ind w:left="1000"/>
    </w:pPr>
  </w:style>
  <w:style w:type="character" w:customStyle="1" w:styleId="60">
    <w:name w:val="Оглавление 6 Знак"/>
    <w:link w:val="6"/>
    <w:rsid w:val="00E679E2"/>
  </w:style>
  <w:style w:type="paragraph" w:styleId="7">
    <w:name w:val="toc 7"/>
    <w:next w:val="a"/>
    <w:link w:val="70"/>
    <w:uiPriority w:val="39"/>
    <w:rsid w:val="00E679E2"/>
    <w:pPr>
      <w:ind w:left="1200"/>
    </w:pPr>
  </w:style>
  <w:style w:type="character" w:customStyle="1" w:styleId="70">
    <w:name w:val="Оглавление 7 Знак"/>
    <w:link w:val="7"/>
    <w:rsid w:val="00E679E2"/>
  </w:style>
  <w:style w:type="paragraph" w:customStyle="1" w:styleId="FontStyle34">
    <w:name w:val="Font Style34"/>
    <w:link w:val="FontStyle340"/>
    <w:rsid w:val="00E679E2"/>
    <w:rPr>
      <w:sz w:val="28"/>
    </w:rPr>
  </w:style>
  <w:style w:type="character" w:customStyle="1" w:styleId="FontStyle340">
    <w:name w:val="Font Style34"/>
    <w:link w:val="FontStyle34"/>
    <w:rsid w:val="00E679E2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E679E2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E679E2"/>
    <w:rPr>
      <w:sz w:val="24"/>
    </w:rPr>
  </w:style>
  <w:style w:type="character" w:customStyle="1" w:styleId="13">
    <w:name w:val="Знак Знак1"/>
    <w:link w:val="12"/>
    <w:rsid w:val="00E679E2"/>
    <w:rPr>
      <w:sz w:val="24"/>
    </w:rPr>
  </w:style>
  <w:style w:type="paragraph" w:customStyle="1" w:styleId="WW8Num1z3">
    <w:name w:val="WW8Num1z3"/>
    <w:link w:val="WW8Num1z30"/>
    <w:rsid w:val="00E679E2"/>
  </w:style>
  <w:style w:type="character" w:customStyle="1" w:styleId="WW8Num1z30">
    <w:name w:val="WW8Num1z3"/>
    <w:link w:val="WW8Num1z3"/>
    <w:rsid w:val="00E679E2"/>
  </w:style>
  <w:style w:type="paragraph" w:customStyle="1" w:styleId="WW8Num1z0">
    <w:name w:val="WW8Num1z0"/>
    <w:link w:val="WW8Num1z00"/>
    <w:rsid w:val="00E679E2"/>
  </w:style>
  <w:style w:type="character" w:customStyle="1" w:styleId="WW8Num1z00">
    <w:name w:val="WW8Num1z0"/>
    <w:link w:val="WW8Num1z0"/>
    <w:rsid w:val="00E679E2"/>
  </w:style>
  <w:style w:type="paragraph" w:customStyle="1" w:styleId="14">
    <w:name w:val="Основной шрифт абзаца1"/>
    <w:rsid w:val="00E679E2"/>
  </w:style>
  <w:style w:type="paragraph" w:customStyle="1" w:styleId="FontStyle13">
    <w:name w:val="Font Style13"/>
    <w:link w:val="FontStyle130"/>
    <w:rsid w:val="00E679E2"/>
    <w:rPr>
      <w:sz w:val="26"/>
    </w:rPr>
  </w:style>
  <w:style w:type="character" w:customStyle="1" w:styleId="FontStyle130">
    <w:name w:val="Font Style13"/>
    <w:link w:val="FontStyle13"/>
    <w:rsid w:val="00E679E2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E679E2"/>
    <w:rPr>
      <w:sz w:val="24"/>
    </w:rPr>
  </w:style>
  <w:style w:type="character" w:customStyle="1" w:styleId="FontStyle150">
    <w:name w:val="Font Style15"/>
    <w:link w:val="FontStyle15"/>
    <w:rsid w:val="00E679E2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E679E2"/>
  </w:style>
  <w:style w:type="paragraph" w:customStyle="1" w:styleId="15">
    <w:name w:val="Заголовок1"/>
    <w:basedOn w:val="a"/>
    <w:next w:val="a3"/>
    <w:link w:val="24"/>
    <w:rsid w:val="00E679E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5"/>
    <w:rsid w:val="00E679E2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E679E2"/>
    <w:pPr>
      <w:ind w:left="400"/>
    </w:pPr>
  </w:style>
  <w:style w:type="character" w:customStyle="1" w:styleId="32">
    <w:name w:val="Оглавление 3 Знак"/>
    <w:link w:val="31"/>
    <w:rsid w:val="00E679E2"/>
  </w:style>
  <w:style w:type="paragraph" w:styleId="a4">
    <w:name w:val="caption"/>
    <w:basedOn w:val="a"/>
    <w:link w:val="a5"/>
    <w:rsid w:val="00E679E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5">
    <w:name w:val="Название объекта Знак"/>
    <w:basedOn w:val="1"/>
    <w:link w:val="a4"/>
    <w:rsid w:val="00E679E2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E679E2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E679E2"/>
    <w:rPr>
      <w:rFonts w:ascii="Times New Roman" w:hAnsi="Times New Roman"/>
      <w:color w:val="000000"/>
      <w:sz w:val="24"/>
    </w:rPr>
  </w:style>
  <w:style w:type="paragraph" w:styleId="a3">
    <w:name w:val="Body Text"/>
    <w:basedOn w:val="a"/>
    <w:link w:val="a6"/>
    <w:rsid w:val="00E679E2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3"/>
    <w:rsid w:val="00E679E2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E679E2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E679E2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E679E2"/>
    <w:rPr>
      <w:rFonts w:ascii="XO Thames" w:hAnsi="XO Thames"/>
      <w:b/>
      <w:color w:val="000000"/>
      <w:sz w:val="22"/>
    </w:rPr>
  </w:style>
  <w:style w:type="paragraph" w:styleId="a7">
    <w:name w:val="index heading"/>
    <w:basedOn w:val="a"/>
    <w:link w:val="a8"/>
    <w:rsid w:val="00E679E2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sid w:val="00E679E2"/>
    <w:rPr>
      <w:rFonts w:ascii="PT Astra Serif" w:hAnsi="PT Astra Serif"/>
      <w:color w:val="000000"/>
      <w:sz w:val="20"/>
    </w:rPr>
  </w:style>
  <w:style w:type="paragraph" w:customStyle="1" w:styleId="a9">
    <w:name w:val="Знак Знак"/>
    <w:link w:val="aa"/>
    <w:rsid w:val="00E679E2"/>
    <w:rPr>
      <w:sz w:val="28"/>
    </w:rPr>
  </w:style>
  <w:style w:type="character" w:customStyle="1" w:styleId="aa">
    <w:name w:val="Знак Знак"/>
    <w:link w:val="a9"/>
    <w:rsid w:val="00E679E2"/>
    <w:rPr>
      <w:sz w:val="28"/>
    </w:rPr>
  </w:style>
  <w:style w:type="character" w:customStyle="1" w:styleId="11">
    <w:name w:val="Заголовок 1 Знак"/>
    <w:link w:val="10"/>
    <w:rsid w:val="00E679E2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E679E2"/>
  </w:style>
  <w:style w:type="character" w:customStyle="1" w:styleId="WW8Num1z50">
    <w:name w:val="WW8Num1z5"/>
    <w:link w:val="WW8Num1z5"/>
    <w:rsid w:val="00E679E2"/>
  </w:style>
  <w:style w:type="paragraph" w:customStyle="1" w:styleId="16">
    <w:name w:val="Гиперссылка1"/>
    <w:link w:val="ab"/>
    <w:rsid w:val="00E679E2"/>
    <w:rPr>
      <w:color w:val="0000FF"/>
      <w:u w:val="single"/>
    </w:rPr>
  </w:style>
  <w:style w:type="character" w:styleId="ab">
    <w:name w:val="Hyperlink"/>
    <w:link w:val="16"/>
    <w:rsid w:val="00E679E2"/>
    <w:rPr>
      <w:color w:val="0000FF"/>
      <w:u w:val="single"/>
    </w:rPr>
  </w:style>
  <w:style w:type="paragraph" w:customStyle="1" w:styleId="Footnote">
    <w:name w:val="Footnote"/>
    <w:link w:val="Footnote0"/>
    <w:rsid w:val="00E679E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79E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E679E2"/>
    <w:rPr>
      <w:rFonts w:ascii="XO Thames" w:hAnsi="XO Thames"/>
      <w:b/>
    </w:rPr>
  </w:style>
  <w:style w:type="character" w:customStyle="1" w:styleId="18">
    <w:name w:val="Оглавление 1 Знак"/>
    <w:link w:val="17"/>
    <w:rsid w:val="00E679E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679E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79E2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E679E2"/>
  </w:style>
  <w:style w:type="character" w:customStyle="1" w:styleId="WW8Num1z10">
    <w:name w:val="WW8Num1z1"/>
    <w:link w:val="WW8Num1z1"/>
    <w:rsid w:val="00E679E2"/>
  </w:style>
  <w:style w:type="paragraph" w:customStyle="1" w:styleId="WW8Num1z4">
    <w:name w:val="WW8Num1z4"/>
    <w:link w:val="WW8Num1z40"/>
    <w:rsid w:val="00E679E2"/>
  </w:style>
  <w:style w:type="character" w:customStyle="1" w:styleId="WW8Num1z40">
    <w:name w:val="WW8Num1z4"/>
    <w:link w:val="WW8Num1z4"/>
    <w:rsid w:val="00E679E2"/>
  </w:style>
  <w:style w:type="paragraph" w:styleId="9">
    <w:name w:val="toc 9"/>
    <w:next w:val="a"/>
    <w:link w:val="90"/>
    <w:uiPriority w:val="39"/>
    <w:rsid w:val="00E679E2"/>
    <w:pPr>
      <w:ind w:left="1600"/>
    </w:pPr>
  </w:style>
  <w:style w:type="character" w:customStyle="1" w:styleId="90">
    <w:name w:val="Оглавление 9 Знак"/>
    <w:link w:val="9"/>
    <w:rsid w:val="00E679E2"/>
  </w:style>
  <w:style w:type="paragraph" w:customStyle="1" w:styleId="WW8Num1z8">
    <w:name w:val="WW8Num1z8"/>
    <w:link w:val="WW8Num1z80"/>
    <w:rsid w:val="00E679E2"/>
  </w:style>
  <w:style w:type="character" w:customStyle="1" w:styleId="WW8Num1z80">
    <w:name w:val="WW8Num1z8"/>
    <w:link w:val="WW8Num1z8"/>
    <w:rsid w:val="00E679E2"/>
  </w:style>
  <w:style w:type="paragraph" w:styleId="8">
    <w:name w:val="toc 8"/>
    <w:next w:val="a"/>
    <w:link w:val="80"/>
    <w:uiPriority w:val="39"/>
    <w:rsid w:val="00E679E2"/>
    <w:pPr>
      <w:ind w:left="1400"/>
    </w:pPr>
  </w:style>
  <w:style w:type="character" w:customStyle="1" w:styleId="80">
    <w:name w:val="Оглавление 8 Знак"/>
    <w:link w:val="8"/>
    <w:rsid w:val="00E679E2"/>
  </w:style>
  <w:style w:type="paragraph" w:styleId="ac">
    <w:name w:val="Body Text Indent"/>
    <w:basedOn w:val="a"/>
    <w:link w:val="ad"/>
    <w:rsid w:val="00E679E2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E679E2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E679E2"/>
    <w:rPr>
      <w:sz w:val="22"/>
    </w:rPr>
  </w:style>
  <w:style w:type="character" w:customStyle="1" w:styleId="FontStyle170">
    <w:name w:val="Font Style17"/>
    <w:link w:val="FontStyle17"/>
    <w:rsid w:val="00E679E2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E679E2"/>
  </w:style>
  <w:style w:type="character" w:customStyle="1" w:styleId="LO-Normal0">
    <w:name w:val="LO-Normal"/>
    <w:link w:val="LO-Normal"/>
    <w:rsid w:val="00E679E2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E679E2"/>
    <w:pPr>
      <w:ind w:left="800"/>
    </w:pPr>
  </w:style>
  <w:style w:type="character" w:customStyle="1" w:styleId="52">
    <w:name w:val="Оглавление 5 Знак"/>
    <w:link w:val="51"/>
    <w:rsid w:val="00E679E2"/>
  </w:style>
  <w:style w:type="paragraph" w:styleId="ae">
    <w:name w:val="Balloon Text"/>
    <w:basedOn w:val="a"/>
    <w:link w:val="af"/>
    <w:rsid w:val="00E679E2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E679E2"/>
    <w:rPr>
      <w:rFonts w:ascii="Tahoma" w:hAnsi="Tahoma"/>
      <w:color w:val="000000"/>
      <w:sz w:val="16"/>
    </w:rPr>
  </w:style>
  <w:style w:type="paragraph" w:styleId="af0">
    <w:name w:val="Subtitle"/>
    <w:next w:val="a"/>
    <w:link w:val="af1"/>
    <w:uiPriority w:val="11"/>
    <w:qFormat/>
    <w:rsid w:val="00E679E2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E679E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679E2"/>
    <w:pPr>
      <w:ind w:left="1800"/>
    </w:pPr>
  </w:style>
  <w:style w:type="character" w:customStyle="1" w:styleId="toc100">
    <w:name w:val="toc 10"/>
    <w:link w:val="toc10"/>
    <w:rsid w:val="00E679E2"/>
  </w:style>
  <w:style w:type="paragraph" w:customStyle="1" w:styleId="WW8Num1z6">
    <w:name w:val="WW8Num1z6"/>
    <w:link w:val="WW8Num1z60"/>
    <w:rsid w:val="00E679E2"/>
  </w:style>
  <w:style w:type="character" w:customStyle="1" w:styleId="WW8Num1z60">
    <w:name w:val="WW8Num1z6"/>
    <w:link w:val="WW8Num1z6"/>
    <w:rsid w:val="00E679E2"/>
  </w:style>
  <w:style w:type="paragraph" w:styleId="af2">
    <w:name w:val="Title"/>
    <w:next w:val="a"/>
    <w:link w:val="af3"/>
    <w:uiPriority w:val="10"/>
    <w:qFormat/>
    <w:rsid w:val="00E679E2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E679E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679E2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E679E2"/>
  </w:style>
  <w:style w:type="character" w:customStyle="1" w:styleId="WW8Num1z70">
    <w:name w:val="WW8Num1z7"/>
    <w:link w:val="WW8Num1z7"/>
    <w:rsid w:val="00E679E2"/>
  </w:style>
  <w:style w:type="paragraph" w:styleId="af4">
    <w:name w:val="List"/>
    <w:basedOn w:val="a3"/>
    <w:link w:val="af5"/>
    <w:rsid w:val="00E679E2"/>
    <w:rPr>
      <w:rFonts w:ascii="PT Astra Serif" w:hAnsi="PT Astra Serif"/>
    </w:rPr>
  </w:style>
  <w:style w:type="character" w:customStyle="1" w:styleId="af5">
    <w:name w:val="Список Знак"/>
    <w:basedOn w:val="a6"/>
    <w:link w:val="af4"/>
    <w:rsid w:val="00E679E2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E679E2"/>
    <w:rPr>
      <w:rFonts w:ascii="XO Thames" w:hAnsi="XO Thames"/>
      <w:b/>
      <w:color w:val="00A0FF"/>
      <w:sz w:val="26"/>
    </w:rPr>
  </w:style>
  <w:style w:type="character" w:customStyle="1" w:styleId="af6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CD7385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b">
    <w:name w:val="Table Grid"/>
    <w:basedOn w:val="a1"/>
    <w:uiPriority w:val="59"/>
    <w:rsid w:val="0062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Пользователь</cp:lastModifiedBy>
  <cp:revision>16</cp:revision>
  <cp:lastPrinted>2022-09-26T07:21:00Z</cp:lastPrinted>
  <dcterms:created xsi:type="dcterms:W3CDTF">2022-06-17T11:18:00Z</dcterms:created>
  <dcterms:modified xsi:type="dcterms:W3CDTF">2022-09-26T07:47:00Z</dcterms:modified>
</cp:coreProperties>
</file>